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14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14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ab/>
        <w:tab/>
        <w:tab/>
        <w:tab/>
        <w:tab/>
        <w:tab/>
        <w:t xml:space="preserve">       dell’I.P. “Elsa Morante” di Crispiano (TA)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46263345195734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DICHIARAZIONI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0996441281139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relazione alla forma di previdenza complementare riservata al personale del comparto scuola, istituita con accordo tra l’ARAN e le organizzazioni sindacali della scuola del 14 marzo 2001, 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 sottoscritt... dichiara: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320284697508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 di essere già iscritto al Fondo Scuola Espero _ ha optato per il riscatto della posizione maturata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5409252669038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essere iscritto al Fondo Scuola Espero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72953736654802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___/____/_______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320284697508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rammenta che non è iscritto al fondo chi abbia chiesto il riscatto della posizione maturata alla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scadenza del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precedente contratto.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523131672598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 sottoscritt... dichiara: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97864768683274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trovarsi in nessuna delle situazioni di incompatibilità richiamate dall'art. 508 del D.L.vo n. 297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1994 o dall'art. 53 del D.L.vo n. 165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2001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7224199288256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ovvero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7508896797154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trovarsi in una delle suddette situazioni di incompatibilità e di optare per il nuovo rapporto di lavoro </w:t>
      </w:r>
    </w:p>
    <w:p w:rsidR="00000000" w:rsidDel="00000000" w:rsidP="00000000" w:rsidRDefault="00000000" w:rsidRPr="00000000" w14:paraId="0000000D">
      <w:pPr>
        <w:widowControl w:val="0"/>
        <w:spacing w:before="235.7295373665480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___/____/_______ 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Firma 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9572953736655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 sottoscritt..., ai sensi del Decreto Legislativo n. 196 del 30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/06/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2003, autorizza l'Amministrazione scolastica ad utilizzare i dati personali dichiarati solo per fini istituzionali e necessari per la gestione giuridica ed economica del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rapporto di lavoro. </w:t>
      </w:r>
    </w:p>
    <w:p w:rsidR="00000000" w:rsidDel="00000000" w:rsidP="00000000" w:rsidRDefault="00000000" w:rsidRPr="00000000" w14:paraId="00000010">
      <w:pPr>
        <w:widowControl w:val="0"/>
        <w:spacing w:before="235.7295373665480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35.7295373665480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___/____/_______ 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Firma 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0337078651685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0337078651685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DICHIARAZIONE SOSTITUTIVA DI CERTIFICAZIONE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(art. 46 DPR 445 del 2.12.2000)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sottoscritto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 a 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247191011236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a _________________________________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247191011236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in caso di falsa dichiarazione verranno applicate le sanzioni previste dal codice penale e che, inoltre, la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falsa dichiarazione comporta la decadenza dal beneficio ottenuto sulla base della dichiarazione non veritiera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96.6292134831461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nato/a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residente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 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cittadino/a italiano/a secondo le risultanze del Comune di 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(per i residenti all'estero: se nati in Italia, indicare il Comune di nascita; se nati all'estero, precisare a quale titolo siano cittadini italiani)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786516853932584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godere dei diritti politici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283.46456692913375" w:right="0" w:hanging="425.1968503937007"/>
        <w:jc w:val="left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(indicare lo stato civile: libero, coniugato/a con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la fam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glia anagrafica si compone delle seguenti persone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73033707865168" w:line="276" w:lineRule="auto"/>
        <w:ind w:right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Cognome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                     Luogo di nascita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di nascita                Rapporto di parentela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73033707865168" w:line="276" w:lineRule="auto"/>
        <w:ind w:left="0" w:right="0" w:hanging="566.9291338582677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hanging="566.9291338582677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hanging="566.9291338582677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hanging="566.9291338582677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hanging="566.9291338582677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del seguente titolo di studio 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rilasciato da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del seguente codice fiscale 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aver riportato condanne penale e di non essere destinatario di provvedimenti che 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guardano l'applicazione di misure di sicurezza e di misure di prevenzione, di decisioni civili e di provvedimento amministrativi iscritti nel casellario giudiziario ai sensi della vigente normativa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hanging="425.196850393700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essere a conoscenza di essere sottoposto a procedimenti penali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0561797752809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dichiarante _____________________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.46456692913375" w:hanging="425.1968503937006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566.929133858267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3.46456692913375" w:hanging="425.1968503937006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